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8C47A1" w:rsidRDefault="00104D2D" w:rsidP="00104D2D">
      <w:pPr>
        <w:pStyle w:val="a3"/>
        <w:ind w:left="5387"/>
        <w:rPr>
          <w:rFonts w:ascii="Times New Roman" w:hAnsi="Times New Roman"/>
        </w:rPr>
      </w:pPr>
      <w:r w:rsidRPr="008C47A1">
        <w:rPr>
          <w:rFonts w:ascii="Times New Roman" w:hAnsi="Times New Roman"/>
        </w:rPr>
        <w:t>УТВЕРЖДАЮ</w:t>
      </w:r>
    </w:p>
    <w:p w:rsidR="008C47A1" w:rsidRPr="008C47A1" w:rsidRDefault="008C47A1" w:rsidP="008C47A1">
      <w:pPr>
        <w:pStyle w:val="a3"/>
        <w:ind w:left="5387"/>
        <w:rPr>
          <w:rFonts w:ascii="Times New Roman" w:hAnsi="Times New Roman"/>
        </w:rPr>
      </w:pPr>
      <w:r w:rsidRPr="008C47A1">
        <w:rPr>
          <w:rFonts w:ascii="Times New Roman" w:hAnsi="Times New Roman"/>
        </w:rPr>
        <w:t xml:space="preserve">Начальник Межрайонной Инспекции </w:t>
      </w:r>
    </w:p>
    <w:p w:rsidR="008C47A1" w:rsidRPr="008C47A1" w:rsidRDefault="008C47A1" w:rsidP="008C47A1">
      <w:pPr>
        <w:pStyle w:val="a3"/>
        <w:ind w:left="5387"/>
        <w:rPr>
          <w:rFonts w:ascii="Times New Roman" w:hAnsi="Times New Roman"/>
        </w:rPr>
      </w:pPr>
      <w:r w:rsidRPr="008C47A1">
        <w:rPr>
          <w:rFonts w:ascii="Times New Roman" w:hAnsi="Times New Roman"/>
        </w:rPr>
        <w:t xml:space="preserve">Федеральной Налоговой службы </w:t>
      </w:r>
    </w:p>
    <w:p w:rsidR="00104D2D" w:rsidRPr="008C47A1" w:rsidRDefault="008C47A1" w:rsidP="008C47A1">
      <w:pPr>
        <w:pStyle w:val="a3"/>
        <w:ind w:left="5387"/>
        <w:rPr>
          <w:rFonts w:ascii="Times New Roman" w:hAnsi="Times New Roman"/>
        </w:rPr>
      </w:pPr>
      <w:r w:rsidRPr="008C47A1">
        <w:rPr>
          <w:rFonts w:ascii="Times New Roman" w:hAnsi="Times New Roman"/>
        </w:rPr>
        <w:t>№10 по Ярославской области</w:t>
      </w:r>
    </w:p>
    <w:p w:rsidR="00104D2D" w:rsidRPr="008C47A1" w:rsidRDefault="00104D2D" w:rsidP="00104D2D">
      <w:pPr>
        <w:pStyle w:val="a3"/>
        <w:ind w:left="5387"/>
        <w:rPr>
          <w:rFonts w:ascii="Times New Roman" w:hAnsi="Times New Roman"/>
        </w:rPr>
      </w:pPr>
      <w:r w:rsidRPr="008C47A1">
        <w:rPr>
          <w:rFonts w:ascii="Times New Roman" w:hAnsi="Times New Roman"/>
        </w:rPr>
        <w:t xml:space="preserve">__________________ </w:t>
      </w:r>
      <w:r w:rsidR="003D050F" w:rsidRPr="008C47A1">
        <w:rPr>
          <w:rFonts w:ascii="Times New Roman" w:hAnsi="Times New Roman"/>
        </w:rPr>
        <w:t>А. И. Майоров</w:t>
      </w:r>
    </w:p>
    <w:p w:rsidR="00104D2D" w:rsidRPr="008C47A1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Pr="008C47A1" w:rsidRDefault="00104D2D" w:rsidP="00104D2D">
      <w:pPr>
        <w:pStyle w:val="a3"/>
        <w:ind w:left="5387"/>
        <w:rPr>
          <w:rFonts w:ascii="Times New Roman" w:hAnsi="Times New Roman"/>
        </w:rPr>
      </w:pPr>
      <w:r w:rsidRPr="008C47A1">
        <w:rPr>
          <w:rFonts w:ascii="Times New Roman" w:hAnsi="Times New Roman"/>
        </w:rPr>
        <w:t>от "_____"____________________201_ г.</w:t>
      </w:r>
    </w:p>
    <w:p w:rsidR="008C47A1" w:rsidRPr="008C47A1" w:rsidRDefault="00B12756" w:rsidP="008C47A1">
      <w:pPr>
        <w:pStyle w:val="a3"/>
        <w:spacing w:before="360"/>
        <w:jc w:val="center"/>
        <w:rPr>
          <w:rFonts w:ascii="Times New Roman" w:hAnsi="Times New Roman"/>
          <w:b/>
        </w:rPr>
      </w:pPr>
      <w:r w:rsidRPr="008C47A1">
        <w:rPr>
          <w:rFonts w:ascii="Times New Roman" w:hAnsi="Times New Roman"/>
          <w:b/>
        </w:rPr>
        <w:t>Должностной регламент</w:t>
      </w:r>
      <w:r w:rsidR="000369F4" w:rsidRPr="008C47A1">
        <w:rPr>
          <w:rFonts w:ascii="Times New Roman" w:hAnsi="Times New Roman"/>
          <w:b/>
        </w:rPr>
        <w:t xml:space="preserve"> </w:t>
      </w:r>
      <w:r w:rsidR="000369F4" w:rsidRPr="008C47A1">
        <w:rPr>
          <w:rFonts w:ascii="Times New Roman" w:hAnsi="Times New Roman"/>
          <w:b/>
        </w:rPr>
        <w:br/>
      </w:r>
      <w:r w:rsidR="00DF1AD3" w:rsidRPr="008C47A1">
        <w:rPr>
          <w:rFonts w:ascii="Times New Roman" w:hAnsi="Times New Roman"/>
          <w:b/>
        </w:rPr>
        <w:t>специалиста-эксперта</w:t>
      </w:r>
      <w:r w:rsidR="001C2F16" w:rsidRPr="008C47A1">
        <w:rPr>
          <w:rFonts w:ascii="Times New Roman" w:hAnsi="Times New Roman"/>
          <w:b/>
        </w:rPr>
        <w:t xml:space="preserve"> </w:t>
      </w:r>
      <w:r w:rsidRPr="008C47A1">
        <w:rPr>
          <w:rFonts w:ascii="Times New Roman" w:hAnsi="Times New Roman"/>
          <w:b/>
        </w:rPr>
        <w:t>отдела</w:t>
      </w:r>
      <w:r w:rsidR="00C97F67" w:rsidRPr="008C47A1">
        <w:rPr>
          <w:rFonts w:ascii="Times New Roman" w:hAnsi="Times New Roman"/>
          <w:b/>
        </w:rPr>
        <w:t xml:space="preserve"> </w:t>
      </w:r>
      <w:r w:rsidR="008C47A1" w:rsidRPr="008C47A1">
        <w:rPr>
          <w:rFonts w:ascii="Times New Roman" w:hAnsi="Times New Roman"/>
          <w:b/>
        </w:rPr>
        <w:t>учета налоговых обязательств</w:t>
      </w:r>
      <w:r w:rsidR="00C97F67" w:rsidRPr="008C47A1">
        <w:rPr>
          <w:rFonts w:ascii="Times New Roman" w:hAnsi="Times New Roman"/>
          <w:b/>
        </w:rPr>
        <w:t xml:space="preserve"> </w:t>
      </w:r>
      <w:r w:rsidR="001C2F16" w:rsidRPr="008C47A1">
        <w:rPr>
          <w:rFonts w:ascii="Times New Roman" w:hAnsi="Times New Roman"/>
          <w:b/>
        </w:rPr>
        <w:br/>
      </w:r>
      <w:proofErr w:type="gramStart"/>
      <w:r w:rsidR="008C3945" w:rsidRPr="008C47A1">
        <w:rPr>
          <w:rFonts w:ascii="Times New Roman" w:hAnsi="Times New Roman"/>
          <w:b/>
        </w:rPr>
        <w:t>Межрайонная</w:t>
      </w:r>
      <w:proofErr w:type="gramEnd"/>
      <w:r w:rsidR="008C3945" w:rsidRPr="008C47A1">
        <w:rPr>
          <w:rFonts w:ascii="Times New Roman" w:hAnsi="Times New Roman"/>
          <w:b/>
        </w:rPr>
        <w:t xml:space="preserve"> ИФНС России № 10 по Ярославской области</w:t>
      </w:r>
      <w:r w:rsidR="00104D2D" w:rsidRPr="008C47A1">
        <w:rPr>
          <w:rFonts w:ascii="Times New Roman" w:hAnsi="Times New Roman"/>
          <w:b/>
        </w:rPr>
        <w:t xml:space="preserve"> </w:t>
      </w:r>
    </w:p>
    <w:p w:rsidR="00B12756" w:rsidRPr="008C47A1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47A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403F" w:rsidRPr="008C47A1" w:rsidRDefault="0041403F" w:rsidP="007572AD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="004F1989" w:rsidRPr="008C47A1">
        <w:rPr>
          <w:rFonts w:ascii="Times New Roman" w:hAnsi="Times New Roman" w:cs="Times New Roman"/>
          <w:sz w:val="24"/>
          <w:szCs w:val="24"/>
        </w:rPr>
        <w:t>служба)</w:t>
      </w:r>
      <w:r w:rsidR="00DF1AD3" w:rsidRPr="008C47A1">
        <w:rPr>
          <w:rFonts w:ascii="Times New Roman" w:hAnsi="Times New Roman"/>
          <w:sz w:val="24"/>
          <w:szCs w:val="24"/>
        </w:rPr>
        <w:t xml:space="preserve"> специалиста-эксперта</w:t>
      </w:r>
      <w:r w:rsidR="001C2F16" w:rsidRPr="008C47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C47A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C47A1" w:rsidRPr="008C47A1">
        <w:rPr>
          <w:rFonts w:ascii="Times New Roman" w:hAnsi="Times New Roman"/>
          <w:sz w:val="24"/>
          <w:szCs w:val="24"/>
        </w:rPr>
        <w:t>учета налоговых обязательств</w:t>
      </w:r>
      <w:r w:rsidRPr="008C47A1">
        <w:rPr>
          <w:rFonts w:ascii="Times New Roman" w:hAnsi="Times New Roman" w:cs="Times New Roman"/>
          <w:sz w:val="24"/>
          <w:szCs w:val="24"/>
        </w:rPr>
        <w:t xml:space="preserve"> </w:t>
      </w:r>
      <w:r w:rsidR="008C3945" w:rsidRPr="008C47A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</w:t>
      </w:r>
      <w:proofErr w:type="gramEnd"/>
      <w:r w:rsidR="008C3945" w:rsidRPr="008C47A1">
        <w:rPr>
          <w:rFonts w:ascii="Times New Roman" w:hAnsi="Times New Roman" w:cs="Times New Roman"/>
          <w:sz w:val="24"/>
          <w:szCs w:val="24"/>
        </w:rPr>
        <w:t xml:space="preserve"> № 10 по Ярославской области</w:t>
      </w:r>
      <w:r w:rsidR="00104D2D" w:rsidRPr="008C47A1">
        <w:rPr>
          <w:rFonts w:ascii="Times New Roman" w:hAnsi="Times New Roman" w:cs="Times New Roman"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822C0" w:rsidRPr="008C47A1">
        <w:rPr>
          <w:rFonts w:ascii="Times New Roman" w:hAnsi="Times New Roman" w:cs="Times New Roman"/>
          <w:sz w:val="24"/>
          <w:szCs w:val="24"/>
        </w:rPr>
        <w:t>старшей</w:t>
      </w:r>
      <w:r w:rsidRPr="008C47A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1C2F16" w:rsidRPr="008C47A1">
        <w:rPr>
          <w:rFonts w:ascii="Times New Roman" w:hAnsi="Times New Roman" w:cs="Times New Roman"/>
          <w:sz w:val="24"/>
          <w:szCs w:val="24"/>
        </w:rPr>
        <w:t>специалисты</w:t>
      </w:r>
      <w:r w:rsidRPr="008C47A1">
        <w:rPr>
          <w:rFonts w:ascii="Times New Roman" w:hAnsi="Times New Roman" w:cs="Times New Roman"/>
          <w:sz w:val="24"/>
          <w:szCs w:val="24"/>
        </w:rPr>
        <w:t>».</w:t>
      </w:r>
    </w:p>
    <w:p w:rsidR="0041403F" w:rsidRPr="008C47A1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6144F3" w:rsidRPr="008C47A1">
        <w:rPr>
          <w:rFonts w:ascii="Times New Roman" w:hAnsi="Times New Roman" w:cs="Times New Roman"/>
          <w:sz w:val="24"/>
          <w:szCs w:val="24"/>
        </w:rPr>
        <w:t>3</w:t>
      </w:r>
      <w:r w:rsidRPr="008C47A1">
        <w:rPr>
          <w:rFonts w:ascii="Times New Roman" w:hAnsi="Times New Roman" w:cs="Times New Roman"/>
          <w:sz w:val="24"/>
          <w:szCs w:val="24"/>
        </w:rPr>
        <w:t>-</w:t>
      </w:r>
      <w:r w:rsidR="000822C0" w:rsidRPr="008C47A1">
        <w:rPr>
          <w:rFonts w:ascii="Times New Roman" w:hAnsi="Times New Roman" w:cs="Times New Roman"/>
          <w:sz w:val="24"/>
          <w:szCs w:val="24"/>
        </w:rPr>
        <w:t>4</w:t>
      </w:r>
      <w:r w:rsidRPr="008C47A1">
        <w:rPr>
          <w:rFonts w:ascii="Times New Roman" w:hAnsi="Times New Roman" w:cs="Times New Roman"/>
          <w:sz w:val="24"/>
          <w:szCs w:val="24"/>
        </w:rPr>
        <w:t>-0</w:t>
      </w:r>
      <w:r w:rsidR="00DF1AD3" w:rsidRPr="008C47A1">
        <w:rPr>
          <w:rFonts w:ascii="Times New Roman" w:hAnsi="Times New Roman" w:cs="Times New Roman"/>
          <w:sz w:val="24"/>
          <w:szCs w:val="24"/>
        </w:rPr>
        <w:t>8</w:t>
      </w:r>
      <w:r w:rsidR="004F1989" w:rsidRPr="008C47A1">
        <w:rPr>
          <w:rFonts w:ascii="Times New Roman" w:hAnsi="Times New Roman" w:cs="Times New Roman"/>
          <w:sz w:val="24"/>
          <w:szCs w:val="24"/>
        </w:rPr>
        <w:t>8</w:t>
      </w:r>
      <w:r w:rsidRPr="008C47A1">
        <w:rPr>
          <w:rFonts w:ascii="Times New Roman" w:hAnsi="Times New Roman" w:cs="Times New Roman"/>
          <w:sz w:val="24"/>
          <w:szCs w:val="24"/>
        </w:rPr>
        <w:t>.</w:t>
      </w:r>
    </w:p>
    <w:p w:rsidR="0041403F" w:rsidRPr="008C47A1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2368C" w:rsidRPr="008C47A1">
        <w:rPr>
          <w:rFonts w:ascii="Times New Roman" w:hAnsi="Times New Roman" w:cs="Times New Roman"/>
          <w:sz w:val="24"/>
          <w:szCs w:val="24"/>
        </w:rPr>
        <w:t xml:space="preserve"> </w:t>
      </w:r>
      <w:r w:rsidR="00DF1AD3" w:rsidRPr="008C47A1">
        <w:rPr>
          <w:rFonts w:ascii="Times New Roman" w:hAnsi="Times New Roman"/>
          <w:sz w:val="24"/>
          <w:szCs w:val="24"/>
        </w:rPr>
        <w:t>специалиста-эксперта</w:t>
      </w:r>
      <w:r w:rsidR="006144F3" w:rsidRPr="008C47A1">
        <w:rPr>
          <w:rFonts w:ascii="Times New Roman" w:hAnsi="Times New Roman"/>
          <w:sz w:val="24"/>
          <w:szCs w:val="24"/>
        </w:rPr>
        <w:t xml:space="preserve"> </w:t>
      </w:r>
      <w:r w:rsidR="006144F3" w:rsidRPr="008C47A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C47A1" w:rsidRPr="008C47A1">
        <w:rPr>
          <w:rFonts w:ascii="Times New Roman" w:hAnsi="Times New Roman"/>
          <w:sz w:val="24"/>
          <w:szCs w:val="24"/>
        </w:rPr>
        <w:t>учета налоговых обязательств</w:t>
      </w:r>
      <w:r w:rsidRPr="008C47A1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0A1062" w:rsidRPr="008C47A1" w:rsidRDefault="000A1062" w:rsidP="000A10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F1AD3" w:rsidRPr="008C47A1">
        <w:rPr>
          <w:rFonts w:ascii="Times New Roman" w:hAnsi="Times New Roman"/>
          <w:sz w:val="24"/>
          <w:szCs w:val="24"/>
        </w:rPr>
        <w:t>специалиста-эксперта</w:t>
      </w:r>
      <w:r w:rsidR="006144F3" w:rsidRPr="008C47A1">
        <w:rPr>
          <w:rFonts w:ascii="Times New Roman" w:hAnsi="Times New Roman"/>
          <w:sz w:val="24"/>
          <w:szCs w:val="24"/>
        </w:rPr>
        <w:t xml:space="preserve"> </w:t>
      </w:r>
      <w:r w:rsidR="006144F3" w:rsidRPr="008C47A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C47A1" w:rsidRPr="008C47A1">
        <w:rPr>
          <w:rFonts w:ascii="Times New Roman" w:hAnsi="Times New Roman"/>
          <w:sz w:val="24"/>
          <w:szCs w:val="24"/>
        </w:rPr>
        <w:t>учета налоговых обязательств</w:t>
      </w:r>
      <w:r w:rsidRPr="008C47A1">
        <w:rPr>
          <w:rFonts w:ascii="Times New Roman" w:hAnsi="Times New Roman" w:cs="Times New Roman"/>
          <w:sz w:val="24"/>
          <w:szCs w:val="24"/>
        </w:rPr>
        <w:t xml:space="preserve">: </w:t>
      </w:r>
      <w:r w:rsidR="008C47A1" w:rsidRPr="008C47A1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8C47A1">
        <w:rPr>
          <w:rFonts w:ascii="Times New Roman" w:hAnsi="Times New Roman" w:cs="Times New Roman"/>
          <w:sz w:val="24"/>
          <w:szCs w:val="24"/>
        </w:rPr>
        <w:t>.</w:t>
      </w:r>
    </w:p>
    <w:p w:rsidR="0041403F" w:rsidRPr="008C47A1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8C47A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F1AD3" w:rsidRPr="008C47A1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="006144F3" w:rsidRPr="008C47A1">
        <w:rPr>
          <w:rFonts w:ascii="Times New Roman" w:hAnsi="Times New Roman" w:cs="Times New Roman"/>
          <w:sz w:val="24"/>
          <w:szCs w:val="24"/>
        </w:rPr>
        <w:t>отдела</w:t>
      </w:r>
      <w:r w:rsidRPr="008C47A1">
        <w:rPr>
          <w:rFonts w:ascii="Times New Roman" w:hAnsi="Times New Roman" w:cs="Times New Roman"/>
          <w:sz w:val="24"/>
          <w:szCs w:val="24"/>
        </w:rPr>
        <w:t xml:space="preserve"> </w:t>
      </w:r>
      <w:r w:rsidR="008C47A1" w:rsidRPr="008C47A1">
        <w:rPr>
          <w:rFonts w:ascii="Times New Roman" w:hAnsi="Times New Roman"/>
          <w:sz w:val="24"/>
          <w:szCs w:val="24"/>
        </w:rPr>
        <w:t>учета налоговых обязательств</w:t>
      </w:r>
      <w:r w:rsidRPr="008C47A1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F1AD3" w:rsidRPr="008C47A1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8C3945" w:rsidRPr="008C47A1">
        <w:rPr>
          <w:rFonts w:ascii="Times New Roman" w:hAnsi="Times New Roman" w:cs="Times New Roman"/>
          <w:sz w:val="24"/>
          <w:szCs w:val="24"/>
        </w:rPr>
        <w:t>Межрайонная ИФНС России № 10 по Ярославской области</w:t>
      </w:r>
      <w:r w:rsidRPr="008C47A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1403F" w:rsidRPr="008C47A1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5. </w:t>
      </w:r>
      <w:r w:rsidR="004F1989" w:rsidRPr="008C47A1">
        <w:rPr>
          <w:rFonts w:ascii="Times New Roman" w:hAnsi="Times New Roman"/>
          <w:sz w:val="24"/>
          <w:szCs w:val="24"/>
        </w:rPr>
        <w:t>С</w:t>
      </w:r>
      <w:r w:rsidR="000872C2" w:rsidRPr="008C47A1">
        <w:rPr>
          <w:rFonts w:ascii="Times New Roman" w:hAnsi="Times New Roman"/>
          <w:sz w:val="24"/>
          <w:szCs w:val="24"/>
        </w:rPr>
        <w:t xml:space="preserve">пециалист-эксперт </w:t>
      </w:r>
      <w:r w:rsidR="006144F3" w:rsidRPr="008C47A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C47A1" w:rsidRPr="008C47A1">
        <w:rPr>
          <w:rFonts w:ascii="Times New Roman" w:hAnsi="Times New Roman"/>
          <w:sz w:val="24"/>
          <w:szCs w:val="24"/>
        </w:rPr>
        <w:t>учета налоговых обязательств</w:t>
      </w:r>
      <w:r w:rsidR="00807423" w:rsidRPr="008C47A1">
        <w:rPr>
          <w:rFonts w:ascii="Times New Roman" w:hAnsi="Times New Roman"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62700" w:rsidRPr="008C47A1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C47A1" w:rsidRPr="008C47A1">
        <w:rPr>
          <w:rFonts w:ascii="Times New Roman" w:hAnsi="Times New Roman" w:cs="Times New Roman"/>
          <w:sz w:val="24"/>
          <w:szCs w:val="24"/>
        </w:rPr>
        <w:t>учета налоговых обязательств</w:t>
      </w:r>
      <w:r w:rsidRPr="008C47A1">
        <w:rPr>
          <w:rFonts w:ascii="Times New Roman" w:hAnsi="Times New Roman" w:cs="Times New Roman"/>
          <w:sz w:val="24"/>
          <w:szCs w:val="24"/>
        </w:rPr>
        <w:t>.</w:t>
      </w:r>
    </w:p>
    <w:p w:rsidR="00B12756" w:rsidRPr="008C47A1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47A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8C47A1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A1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12756" w:rsidRPr="008C47A1" w:rsidRDefault="00B12756" w:rsidP="00F016C3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2F52C1" w:rsidRPr="008C47A1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="006144F3" w:rsidRPr="008C47A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C47A1" w:rsidRPr="008C47A1">
        <w:rPr>
          <w:rFonts w:ascii="Times New Roman" w:hAnsi="Times New Roman"/>
          <w:sz w:val="24"/>
          <w:szCs w:val="24"/>
        </w:rPr>
        <w:t>учета налоговых обязательств</w:t>
      </w:r>
      <w:r w:rsidR="000A1062" w:rsidRPr="008C47A1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0A1062" w:rsidRPr="008C47A1">
        <w:rPr>
          <w:rFonts w:ascii="Times New Roman" w:hAnsi="Times New Roman" w:cs="Times New Roman"/>
          <w:sz w:val="24"/>
          <w:szCs w:val="24"/>
        </w:rPr>
        <w:t>–</w:t>
      </w:r>
      <w:r w:rsidR="002F52C1" w:rsidRPr="008C47A1">
        <w:rPr>
          <w:rFonts w:ascii="Times New Roman" w:hAnsi="Times New Roman"/>
          <w:sz w:val="24"/>
          <w:szCs w:val="24"/>
        </w:rPr>
        <w:t>с</w:t>
      </w:r>
      <w:proofErr w:type="gramEnd"/>
      <w:r w:rsidR="002F52C1" w:rsidRPr="008C47A1">
        <w:rPr>
          <w:rFonts w:ascii="Times New Roman" w:hAnsi="Times New Roman"/>
          <w:sz w:val="24"/>
          <w:szCs w:val="24"/>
        </w:rPr>
        <w:t>пециалист-эксперт</w:t>
      </w:r>
      <w:r w:rsidR="000A1062" w:rsidRPr="008C47A1">
        <w:rPr>
          <w:rFonts w:ascii="Times New Roman" w:hAnsi="Times New Roman" w:cs="Times New Roman"/>
          <w:sz w:val="24"/>
          <w:szCs w:val="24"/>
        </w:rPr>
        <w:t>)</w:t>
      </w:r>
      <w:r w:rsidR="00F96B12" w:rsidRPr="008C47A1">
        <w:rPr>
          <w:rFonts w:ascii="Times New Roman" w:hAnsi="Times New Roman" w:cs="Times New Roman"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1DA0" w:rsidRPr="008C47A1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F96B12" w:rsidRPr="008C47A1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1DA0" w:rsidRPr="008C47A1">
        <w:rPr>
          <w:rFonts w:ascii="Times New Roman" w:hAnsi="Times New Roman" w:cs="Times New Roman"/>
          <w:sz w:val="24"/>
          <w:szCs w:val="24"/>
        </w:rPr>
        <w:t>.</w:t>
      </w:r>
    </w:p>
    <w:p w:rsidR="009D268E" w:rsidRPr="008C47A1" w:rsidRDefault="009D268E" w:rsidP="009D268E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C47A1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8C47A1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8C47A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8C47A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C47A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8C47A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C47A1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8C47A1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8C47A1">
        <w:rPr>
          <w:rFonts w:ascii="Times New Roman" w:hAnsi="Times New Roman" w:cs="Times New Roman"/>
          <w:sz w:val="24"/>
          <w:szCs w:val="24"/>
        </w:rPr>
        <w:t xml:space="preserve">. </w:t>
      </w:r>
      <w:r w:rsidRPr="008C47A1">
        <w:rPr>
          <w:rFonts w:ascii="Times New Roman" w:hAnsi="Times New Roman" w:cs="Times New Roman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10" w:history="1">
        <w:r w:rsidRPr="008C47A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C47A1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8C47A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8C47A1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8C47A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C47A1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8C47A1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8C47A1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8C47A1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8C47A1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12756" w:rsidRPr="008C47A1" w:rsidRDefault="00B12756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6.</w:t>
      </w:r>
      <w:r w:rsidR="009D268E" w:rsidRPr="008C47A1">
        <w:rPr>
          <w:rFonts w:ascii="Times New Roman" w:hAnsi="Times New Roman" w:cs="Times New Roman"/>
          <w:sz w:val="24"/>
          <w:szCs w:val="24"/>
        </w:rPr>
        <w:t>3</w:t>
      </w:r>
      <w:r w:rsidRPr="008C47A1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8C47A1" w:rsidRPr="008C47A1" w:rsidRDefault="00B12756" w:rsidP="008C47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6.</w:t>
      </w:r>
      <w:r w:rsidR="009D268E" w:rsidRPr="008C47A1">
        <w:rPr>
          <w:rFonts w:ascii="Times New Roman" w:hAnsi="Times New Roman" w:cs="Times New Roman"/>
          <w:sz w:val="24"/>
          <w:szCs w:val="24"/>
        </w:rPr>
        <w:t>3</w:t>
      </w:r>
      <w:r w:rsidRPr="008C47A1">
        <w:rPr>
          <w:rFonts w:ascii="Times New Roman" w:hAnsi="Times New Roman" w:cs="Times New Roman"/>
          <w:sz w:val="24"/>
          <w:szCs w:val="24"/>
        </w:rPr>
        <w:t xml:space="preserve">.1. </w:t>
      </w:r>
      <w:r w:rsidR="008C47A1" w:rsidRPr="008C47A1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8C47A1" w:rsidRPr="008C47A1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8C47A1" w:rsidRPr="008C47A1">
        <w:rPr>
          <w:rFonts w:ascii="Times New Roman" w:hAnsi="Times New Roman" w:cs="Times New Roman"/>
          <w:sz w:val="24"/>
          <w:szCs w:val="24"/>
        </w:rPr>
        <w:t xml:space="preserve">. № 58-ФЗ «О системе государственной 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8C47A1" w:rsidRPr="008C47A1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8C47A1" w:rsidRPr="008C47A1">
        <w:rPr>
          <w:rFonts w:ascii="Times New Roman" w:hAnsi="Times New Roman" w:cs="Times New Roman"/>
          <w:sz w:val="24"/>
          <w:szCs w:val="24"/>
        </w:rPr>
        <w:t xml:space="preserve">. № 273-ФЗ «О противодействии коррупции»; Федеральный </w:t>
      </w:r>
      <w:hyperlink r:id="rId12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8C47A1" w:rsidRPr="008C47A1">
          <w:rPr>
            <w:rFonts w:ascii="Times New Roman" w:hAnsi="Times New Roman" w:cs="Times New Roman"/>
            <w:sz w:val="24"/>
            <w:szCs w:val="24"/>
          </w:rPr>
          <w:lastRenderedPageBreak/>
          <w:t>1999 г</w:t>
        </w:r>
      </w:smartTag>
      <w:r w:rsidR="008C47A1" w:rsidRPr="008C47A1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8C47A1" w:rsidRPr="008C47A1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="008C47A1" w:rsidRPr="008C47A1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8C47A1" w:rsidRPr="008C47A1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8C47A1" w:rsidRPr="008C47A1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8C47A1" w:rsidRPr="008C47A1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8C47A1" w:rsidRPr="008C47A1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8C47A1" w:rsidRPr="008C47A1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8C47A1" w:rsidRPr="008C47A1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7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8C47A1" w:rsidRPr="008C47A1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8C47A1" w:rsidRPr="008C47A1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8C47A1" w:rsidRPr="008C47A1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8C47A1" w:rsidRPr="008C47A1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9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8C47A1" w:rsidRPr="008C47A1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8C47A1" w:rsidRPr="008C47A1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20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8C47A1" w:rsidRPr="008C47A1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8C47A1" w:rsidRPr="008C47A1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1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8C47A1" w:rsidRPr="008C47A1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8C47A1" w:rsidRPr="008C47A1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 </w:t>
      </w:r>
      <w:hyperlink r:id="rId23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C47A1" w:rsidRPr="008C47A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C47A1" w:rsidRPr="008C47A1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24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25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 </w:t>
      </w:r>
      <w:hyperlink r:id="rId26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 </w:t>
      </w:r>
      <w:hyperlink r:id="rId27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 </w:t>
      </w:r>
      <w:hyperlink r:id="rId28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</w:t>
      </w:r>
      <w:hyperlink r:id="rId29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</w:t>
      </w:r>
      <w:r w:rsidR="008C47A1" w:rsidRPr="008C47A1">
        <w:rPr>
          <w:rFonts w:ascii="Times New Roman" w:hAnsi="Times New Roman" w:cs="Times New Roman"/>
          <w:sz w:val="24"/>
          <w:szCs w:val="24"/>
        </w:rPr>
        <w:lastRenderedPageBreak/>
        <w:t xml:space="preserve">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</w:t>
      </w:r>
      <w:hyperlink r:id="rId30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31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  <w:hyperlink r:id="rId32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 </w:t>
      </w:r>
      <w:hyperlink r:id="rId33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Федерации».; </w:t>
      </w:r>
      <w:hyperlink r:id="rId34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 </w:t>
      </w:r>
      <w:hyperlink r:id="rId35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36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 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 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 Приказ ФНС России от 5 марта 2021 г. № ЕД-7-1/173@ «Об утверждении стратегической карты ФНС России на 2021-2023 годы»; </w:t>
      </w:r>
      <w:hyperlink r:id="rId37" w:history="1">
        <w:r w:rsidR="008C47A1" w:rsidRPr="008C47A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C47A1" w:rsidRPr="008C47A1">
        <w:rPr>
          <w:rFonts w:ascii="Times New Roman" w:hAnsi="Times New Roman"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B12756" w:rsidRPr="008C47A1" w:rsidRDefault="000E4BA7" w:rsidP="008C4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/>
          <w:sz w:val="24"/>
          <w:szCs w:val="24"/>
        </w:rPr>
        <w:t>С</w:t>
      </w:r>
      <w:r w:rsidR="002F52C1" w:rsidRPr="008C47A1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B12756" w:rsidRPr="008C47A1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47A1" w:rsidRPr="008C47A1" w:rsidRDefault="008C47A1" w:rsidP="008C47A1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47A1">
        <w:rPr>
          <w:rFonts w:ascii="Times New Roman" w:hAnsi="Times New Roman"/>
          <w:sz w:val="24"/>
          <w:szCs w:val="24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8C47A1" w:rsidRPr="008C47A1" w:rsidRDefault="008C47A1" w:rsidP="008C4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принципы бюджетного учета и отчетности;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</w:t>
      </w:r>
      <w:r w:rsidRPr="008C47A1">
        <w:rPr>
          <w:rFonts w:ascii="Times New Roman" w:hAnsi="Times New Roman" w:cs="Times New Roman"/>
          <w:sz w:val="24"/>
          <w:szCs w:val="24"/>
        </w:rPr>
        <w:lastRenderedPageBreak/>
        <w:t>государственной тайны; правовые аспекты в области информационно-коммуникационных технологий; программные документы и приоритеты в области информационно-коммуникационных технологий; правовые аспекты в сфере предоставления государственных услуг населению и организациям посредством применения информационно-коммуникационных технологий аппаратного и 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основы проектного управления.</w:t>
      </w:r>
    </w:p>
    <w:p w:rsidR="008C47A1" w:rsidRPr="008C47A1" w:rsidRDefault="008C47A1" w:rsidP="008C4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работу; умение оперативно принимать и реализовывать управленческие решения.</w:t>
      </w:r>
    </w:p>
    <w:p w:rsidR="008C47A1" w:rsidRPr="008C47A1" w:rsidRDefault="008C47A1" w:rsidP="008C4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6.6. Наличие профессиональных умений: практика применения законодательства Российской Федерации о налогах и сборах,</w:t>
      </w:r>
      <w:r w:rsidRPr="008C47A1">
        <w:t xml:space="preserve"> </w:t>
      </w:r>
      <w:r w:rsidRPr="008C47A1">
        <w:rPr>
          <w:rFonts w:ascii="Times New Roman" w:hAnsi="Times New Roman" w:cs="Times New Roman"/>
          <w:sz w:val="24"/>
          <w:szCs w:val="24"/>
        </w:rPr>
        <w:t>осуществление учета поступления налогов, сборов и иных обязательных платежей, администрируемых налоговыми органами; обеспечение достоверности ведения карточек «Расчеты с бюджетом» налогоплательщиков; порядок заполнения налогоплательщиками расчетных документов на уплату налогов, сборов, страховых взносов; порядок ведения бюджетной классификации доходов; порядок обработки в налоговых органах расчетных документов на уплату налогов, сборов, страховых взносов; порядок взаимодействия с УФК по Ярославской области и инспекциями области согласно Порядку обмена, определенному приказом Минфина России от 05.09.2008 №92н, порядок работы с невыясненными поступлениями, порядок представления финансовому органу субъекта Российской Федерации и финансовым органам муниципальных образований информационного массива о начисленных, уплаченных суммах налогов, сборов, иных обязательных платежей и о суммах задолженности; применение налоговыми органами схемы взаимодействия с финансовыми органами в целях доведения информации до муниципальных образований; порядок взаимодействия с внебюджетными фондами Российской Федерации в части администрирования страховых взносов</w:t>
      </w:r>
    </w:p>
    <w:p w:rsidR="008C47A1" w:rsidRPr="008C47A1" w:rsidRDefault="008C47A1" w:rsidP="008C4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6.7. Наличие функциональных умений: предоставление информации из реестров, баз данных, выдача справок, выписок, документов, разъяснений и сведений; умение работать с внутренними и периферийными устройствами компьютера, умение работать с информационно-телекоммуникационными сетями, в том числе сетью Интернет, умение работать в операционной системе, в текстовом редакторе, умение работать с электронными таблицами, подготовки презентаций, использования графических объектов в электронных документах, умение работать с базами данных.</w:t>
      </w:r>
    </w:p>
    <w:p w:rsidR="00B12756" w:rsidRPr="008C47A1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47A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8C47A1" w:rsidRDefault="00B12756" w:rsidP="00E555C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2F52C1" w:rsidRPr="008C47A1">
        <w:rPr>
          <w:rFonts w:ascii="Times New Roman" w:hAnsi="Times New Roman"/>
          <w:sz w:val="24"/>
          <w:szCs w:val="24"/>
        </w:rPr>
        <w:t>специалиста-эксперта</w:t>
      </w:r>
      <w:r w:rsidRPr="008C47A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 w:rsidRPr="008C47A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C47A1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 w:rsidRPr="008C47A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8C47A1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8C47A1">
        <w:rPr>
          <w:rFonts w:ascii="Times New Roman" w:hAnsi="Times New Roman" w:cs="Times New Roman"/>
          <w:sz w:val="24"/>
          <w:szCs w:val="24"/>
        </w:rPr>
        <w:t xml:space="preserve">16, </w:t>
      </w:r>
      <w:hyperlink r:id="rId40" w:history="1">
        <w:r w:rsidRPr="008C47A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8C47A1">
        <w:rPr>
          <w:rFonts w:ascii="Times New Roman" w:hAnsi="Times New Roman" w:cs="Times New Roman"/>
          <w:sz w:val="24"/>
          <w:szCs w:val="24"/>
        </w:rPr>
        <w:t xml:space="preserve">, </w:t>
      </w:r>
      <w:hyperlink r:id="rId41" w:history="1">
        <w:r w:rsidRPr="008C47A1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8C47A1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8C47A1">
        <w:rPr>
          <w:rFonts w:ascii="Times New Roman" w:hAnsi="Times New Roman" w:cs="Times New Roman"/>
          <w:sz w:val="24"/>
          <w:szCs w:val="24"/>
        </w:rPr>
        <w:t>, 20, 20.1, 20.2</w:t>
      </w:r>
      <w:r w:rsidRPr="008C47A1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Pr="008C47A1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8C47A1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8C47A1" w:rsidRPr="008C47A1">
        <w:rPr>
          <w:rFonts w:ascii="Times New Roman" w:hAnsi="Times New Roman"/>
          <w:sz w:val="24"/>
          <w:szCs w:val="24"/>
        </w:rPr>
        <w:t>учета налоговых обязательств</w:t>
      </w:r>
      <w:r w:rsidR="00F7010B" w:rsidRPr="008C47A1">
        <w:rPr>
          <w:rFonts w:ascii="Times New Roman" w:hAnsi="Times New Roman" w:cs="Times New Roman"/>
          <w:sz w:val="24"/>
          <w:szCs w:val="24"/>
        </w:rPr>
        <w:t xml:space="preserve">, на </w:t>
      </w:r>
      <w:r w:rsidR="002F52C1" w:rsidRPr="008C47A1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="00F7010B" w:rsidRPr="008C47A1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8C47A1">
        <w:rPr>
          <w:rFonts w:ascii="Times New Roman" w:hAnsi="Times New Roman" w:cs="Times New Roman"/>
          <w:sz w:val="24"/>
          <w:szCs w:val="24"/>
        </w:rPr>
        <w:t>обязан</w:t>
      </w:r>
      <w:r w:rsidR="00F7010B" w:rsidRPr="008C47A1">
        <w:rPr>
          <w:rFonts w:ascii="Times New Roman" w:hAnsi="Times New Roman" w:cs="Times New Roman"/>
          <w:sz w:val="24"/>
          <w:szCs w:val="24"/>
        </w:rPr>
        <w:t>ности</w:t>
      </w:r>
      <w:r w:rsidRPr="008C47A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104D2D" w:rsidRPr="008C47A1">
        <w:rPr>
          <w:rFonts w:ascii="Times New Roman" w:hAnsi="Times New Roman" w:cs="Times New Roman"/>
          <w:sz w:val="24"/>
          <w:szCs w:val="24"/>
        </w:rPr>
        <w:t>Инспекции</w:t>
      </w:r>
      <w:r w:rsidRPr="008C47A1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555C1" w:rsidRPr="008C47A1" w:rsidRDefault="00E555C1" w:rsidP="00E555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гражданами, работниками Управления и инспекций;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собственной репутации или авторитету Управления и инспекций;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представлять в установленном порядке </w:t>
      </w:r>
      <w:r w:rsidR="00104D2D" w:rsidRPr="008C47A1">
        <w:rPr>
          <w:rFonts w:ascii="Times New Roman" w:hAnsi="Times New Roman" w:cs="Times New Roman"/>
          <w:sz w:val="24"/>
          <w:szCs w:val="24"/>
        </w:rPr>
        <w:t>Инспекцию</w:t>
      </w:r>
      <w:r w:rsidRPr="008C47A1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в установленном порядке подготавливать ответы на письма  </w:t>
      </w:r>
      <w:r w:rsidR="00104D2D" w:rsidRPr="008C47A1">
        <w:rPr>
          <w:rFonts w:ascii="Times New Roman" w:hAnsi="Times New Roman" w:cs="Times New Roman"/>
          <w:sz w:val="24"/>
          <w:szCs w:val="24"/>
        </w:rPr>
        <w:t>Управления</w:t>
      </w:r>
      <w:r w:rsidRPr="008C47A1">
        <w:rPr>
          <w:rFonts w:ascii="Times New Roman" w:hAnsi="Times New Roman" w:cs="Times New Roman"/>
          <w:sz w:val="24"/>
          <w:szCs w:val="24"/>
        </w:rPr>
        <w:t>, организаций и граждан, осуществлять  личный прием  граждан и должностных лиц организаций;</w:t>
      </w:r>
    </w:p>
    <w:p w:rsidR="00E555C1" w:rsidRPr="008C47A1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8C47A1">
        <w:rPr>
          <w:rFonts w:ascii="Times New Roman" w:hAnsi="Times New Roman" w:cs="Times New Roman"/>
          <w:bCs/>
        </w:rPr>
        <w:t xml:space="preserve">подготавливать информационно-аналитические  материалы по вопросам, относящимся к его компетенции, подготавливать информации в </w:t>
      </w:r>
      <w:r w:rsidR="00104D2D" w:rsidRPr="008C47A1">
        <w:rPr>
          <w:rFonts w:ascii="Times New Roman" w:hAnsi="Times New Roman" w:cs="Times New Roman"/>
          <w:bCs/>
        </w:rPr>
        <w:t>Управление</w:t>
      </w:r>
      <w:r w:rsidRPr="008C47A1">
        <w:rPr>
          <w:rFonts w:ascii="Times New Roman" w:hAnsi="Times New Roman" w:cs="Times New Roman"/>
          <w:bCs/>
        </w:rPr>
        <w:t>,  инспекции области;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в установленном порядке получать от других подразделений </w:t>
      </w:r>
      <w:r w:rsidR="00104D2D" w:rsidRPr="008C47A1">
        <w:rPr>
          <w:rFonts w:ascii="Times New Roman" w:hAnsi="Times New Roman" w:cs="Times New Roman"/>
          <w:sz w:val="24"/>
          <w:szCs w:val="24"/>
        </w:rPr>
        <w:t>Инспекции</w:t>
      </w:r>
      <w:r w:rsidRPr="008C47A1">
        <w:rPr>
          <w:rFonts w:ascii="Times New Roman" w:hAnsi="Times New Roman" w:cs="Times New Roman"/>
          <w:sz w:val="24"/>
          <w:szCs w:val="24"/>
        </w:rPr>
        <w:t>, налоговых органов области документы, необходимых для деятельности Отдела, в том числе материалы статистической отчетности;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подписывать служебные документы в пределах своей компетенции;</w:t>
      </w:r>
    </w:p>
    <w:p w:rsidR="00E555C1" w:rsidRPr="008C47A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осуществлять организацию делопроизводства в Отделе;</w:t>
      </w:r>
    </w:p>
    <w:p w:rsidR="00E555C1" w:rsidRPr="008C47A1" w:rsidRDefault="00E555C1" w:rsidP="00E555C1">
      <w:pPr>
        <w:pStyle w:val="a5"/>
        <w:ind w:firstLine="709"/>
        <w:rPr>
          <w:rFonts w:ascii="Times New Roman" w:hAnsi="Times New Roman" w:cs="Times New Roman"/>
        </w:rPr>
      </w:pPr>
      <w:r w:rsidRPr="008C47A1">
        <w:rPr>
          <w:rFonts w:ascii="Times New Roman" w:hAnsi="Times New Roman" w:cs="Times New Roman"/>
          <w:spacing w:val="-3"/>
        </w:rPr>
        <w:t xml:space="preserve">оказывать практическую помощь в организации работы </w:t>
      </w:r>
      <w:r w:rsidR="00BD5B58" w:rsidRPr="008C47A1">
        <w:rPr>
          <w:rFonts w:ascii="Times New Roman" w:hAnsi="Times New Roman" w:cs="Times New Roman"/>
          <w:bCs/>
        </w:rPr>
        <w:t xml:space="preserve">по вопросам, относящимся к его компетенции, </w:t>
      </w:r>
      <w:r w:rsidRPr="008C47A1">
        <w:rPr>
          <w:rFonts w:ascii="Times New Roman" w:hAnsi="Times New Roman" w:cs="Times New Roman"/>
          <w:spacing w:val="-3"/>
        </w:rPr>
        <w:t>на местах;</w:t>
      </w:r>
    </w:p>
    <w:p w:rsidR="00E555C1" w:rsidRPr="008C47A1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8C47A1">
        <w:rPr>
          <w:rFonts w:ascii="Times New Roman" w:hAnsi="Times New Roman" w:cs="Times New Roman"/>
          <w:bCs/>
        </w:rPr>
        <w:t>в необходимых случаях выезжать в служебные командировки, в том числе и за пределы Ярославской области;</w:t>
      </w:r>
    </w:p>
    <w:p w:rsidR="00E555C1" w:rsidRPr="008C47A1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8C47A1">
        <w:rPr>
          <w:rFonts w:ascii="Times New Roman" w:hAnsi="Times New Roman" w:cs="Times New Roman"/>
          <w:bCs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E555C1" w:rsidRPr="008C47A1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8C47A1">
        <w:rPr>
          <w:rFonts w:ascii="Times New Roman" w:hAnsi="Times New Roman" w:cs="Times New Roman"/>
          <w:bCs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8C47A1" w:rsidRPr="008C47A1" w:rsidRDefault="008C47A1" w:rsidP="008C47A1">
      <w:pPr>
        <w:pStyle w:val="ab"/>
        <w:tabs>
          <w:tab w:val="left" w:pos="1080"/>
          <w:tab w:val="num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pacing w:val="-2"/>
          <w:sz w:val="24"/>
          <w:szCs w:val="24"/>
        </w:rPr>
        <w:t>вести в установленном порядке информационны</w:t>
      </w:r>
      <w:r w:rsidR="009C28AF">
        <w:rPr>
          <w:rFonts w:ascii="Times New Roman" w:hAnsi="Times New Roman" w:cs="Times New Roman"/>
          <w:spacing w:val="-2"/>
          <w:sz w:val="24"/>
          <w:szCs w:val="24"/>
        </w:rPr>
        <w:t>й</w:t>
      </w:r>
      <w:r w:rsidRPr="008C47A1">
        <w:rPr>
          <w:rFonts w:ascii="Times New Roman" w:hAnsi="Times New Roman" w:cs="Times New Roman"/>
          <w:spacing w:val="-2"/>
          <w:sz w:val="24"/>
          <w:szCs w:val="24"/>
        </w:rPr>
        <w:t xml:space="preserve"> ресурс</w:t>
      </w:r>
      <w:r w:rsidR="009C28AF">
        <w:rPr>
          <w:rFonts w:ascii="Times New Roman" w:hAnsi="Times New Roman" w:cs="Times New Roman"/>
          <w:spacing w:val="-2"/>
          <w:sz w:val="24"/>
          <w:szCs w:val="24"/>
        </w:rPr>
        <w:t xml:space="preserve"> «Расчеты с бюджетом»</w:t>
      </w:r>
      <w:r w:rsidRPr="008C47A1">
        <w:rPr>
          <w:rFonts w:ascii="Times New Roman" w:hAnsi="Times New Roman" w:cs="Times New Roman"/>
          <w:spacing w:val="-2"/>
          <w:sz w:val="24"/>
          <w:szCs w:val="24"/>
        </w:rPr>
        <w:t xml:space="preserve"> по вопросам деятельности отдела;</w:t>
      </w:r>
    </w:p>
    <w:p w:rsidR="008C47A1" w:rsidRPr="008C47A1" w:rsidRDefault="008C47A1" w:rsidP="008C47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lastRenderedPageBreak/>
        <w:t>проводить анализ отражения в КРСБ  денежных средств, списанных с расчетного счета налогоплательщиков, но не зачисленных на счета по учету доходов бюджетов; устранение выявленных нарушений;</w:t>
      </w:r>
    </w:p>
    <w:p w:rsidR="008C47A1" w:rsidRPr="008C47A1" w:rsidRDefault="008C47A1" w:rsidP="008C4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проводить мероприятия по своевременному закрытию КРСБ плательщиков после снятия с учета в налоговом органе, а также переносом сальдовых остатков из КРСБ в IV раздел информационного ресурса «Журнал учета неналоговых доходов и государственной пошлины»;</w:t>
      </w:r>
    </w:p>
    <w:p w:rsidR="008C47A1" w:rsidRPr="008C47A1" w:rsidRDefault="008C47A1" w:rsidP="008C47A1">
      <w:pPr>
        <w:shd w:val="clear" w:color="auto" w:fill="FFFFFF"/>
        <w:tabs>
          <w:tab w:val="left" w:pos="821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C47A1">
        <w:rPr>
          <w:rFonts w:ascii="Times New Roman" w:hAnsi="Times New Roman" w:cs="Times New Roman"/>
          <w:spacing w:val="-2"/>
          <w:sz w:val="24"/>
          <w:szCs w:val="24"/>
        </w:rPr>
        <w:t>доводить информационные массивы с данными о начисленных и поступивших суммах налогов, сборов и задолженности в финансовые органы местных администраций Ярославкой области в рамках Постановления Правительства РФ от 12.08.2004 г. №410;</w:t>
      </w:r>
    </w:p>
    <w:p w:rsidR="008C47A1" w:rsidRPr="008C47A1" w:rsidRDefault="008C47A1" w:rsidP="008C4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7010B" w:rsidRPr="008C47A1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2F52C1" w:rsidRPr="008C47A1">
        <w:rPr>
          <w:rFonts w:ascii="Times New Roman" w:hAnsi="Times New Roman"/>
          <w:sz w:val="24"/>
          <w:szCs w:val="24"/>
        </w:rPr>
        <w:t>специалист-эксперт</w:t>
      </w:r>
      <w:r w:rsidR="002C1C48" w:rsidRPr="008C47A1">
        <w:rPr>
          <w:rFonts w:ascii="Times New Roman" w:hAnsi="Times New Roman" w:cs="Times New Roman"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1C48" w:rsidRPr="008C47A1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8C47A1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8C47A1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8C47A1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-вносить предложения </w:t>
      </w:r>
      <w:r w:rsidR="00104D2D" w:rsidRPr="008C47A1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8C47A1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8C47A1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2C1C48" w:rsidRPr="008C47A1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C47A1">
        <w:rPr>
          <w:rFonts w:ascii="Times New Roman" w:hAnsi="Times New Roman" w:cs="Times New Roman"/>
          <w:snapToGrid w:val="0"/>
          <w:sz w:val="24"/>
          <w:szCs w:val="24"/>
        </w:rPr>
        <w:t xml:space="preserve">-запрашивать от структурных подразделений </w:t>
      </w:r>
      <w:r w:rsidR="00C033B5" w:rsidRPr="008C47A1">
        <w:rPr>
          <w:rFonts w:ascii="Times New Roman" w:hAnsi="Times New Roman" w:cs="Times New Roman"/>
          <w:snapToGrid w:val="0"/>
          <w:sz w:val="24"/>
          <w:szCs w:val="24"/>
        </w:rPr>
        <w:t>Инспекци</w:t>
      </w:r>
      <w:r w:rsidR="00104D2D" w:rsidRPr="008C47A1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8C47A1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C1C48" w:rsidRPr="008C47A1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C47A1">
        <w:rPr>
          <w:rFonts w:ascii="Times New Roman" w:hAnsi="Times New Roman" w:cs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8C47A1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 w:rsidRPr="008C47A1">
        <w:rPr>
          <w:rFonts w:ascii="Times New Roman" w:hAnsi="Times New Roman" w:cs="Times New Roman"/>
          <w:sz w:val="24"/>
          <w:szCs w:val="24"/>
        </w:rPr>
        <w:t>Инспекции</w:t>
      </w:r>
      <w:r w:rsidRPr="008C47A1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2C1C48" w:rsidRPr="008C47A1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C47A1">
        <w:rPr>
          <w:rFonts w:ascii="Times New Roman" w:hAnsi="Times New Roman" w:cs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 w:rsidRPr="008C47A1"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8C47A1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E278D" w:rsidRPr="008C47A1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 w:rsidRPr="008C47A1">
        <w:rPr>
          <w:rFonts w:ascii="Times New Roman" w:hAnsi="Times New Roman" w:cs="Times New Roman"/>
        </w:rPr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278D" w:rsidRPr="008C47A1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 w:rsidRPr="008C47A1">
        <w:rPr>
          <w:rFonts w:ascii="Times New Roman" w:hAnsi="Times New Roman" w:cs="Times New Roman"/>
        </w:rPr>
        <w:t>-на защиту своих персональных данных;</w:t>
      </w:r>
    </w:p>
    <w:p w:rsidR="00FE278D" w:rsidRPr="008C47A1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 w:rsidRPr="008C47A1">
        <w:rPr>
          <w:rFonts w:ascii="Times New Roman" w:hAnsi="Times New Roman" w:cs="Times New Roman"/>
        </w:rPr>
        <w:t xml:space="preserve">-на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8C47A1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 w:rsidRPr="008C47A1">
        <w:rPr>
          <w:rFonts w:ascii="Times New Roman" w:hAnsi="Times New Roman" w:cs="Times New Roman"/>
        </w:rPr>
        <w:t xml:space="preserve">-знакомиться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C1C48" w:rsidRPr="008C47A1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8C47A1">
        <w:rPr>
          <w:rFonts w:ascii="Times New Roman" w:hAnsi="Times New Roman" w:cs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C1C48" w:rsidRPr="008C47A1" w:rsidRDefault="002C1C48" w:rsidP="0021394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C47A1">
        <w:rPr>
          <w:rFonts w:ascii="Times New Roman" w:hAnsi="Times New Roman" w:cs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8C47A1" w:rsidRDefault="00B12756" w:rsidP="00340A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10. </w:t>
      </w:r>
      <w:r w:rsidR="000E4BA7" w:rsidRPr="008C47A1">
        <w:rPr>
          <w:rFonts w:ascii="Times New Roman" w:hAnsi="Times New Roman"/>
          <w:sz w:val="24"/>
          <w:szCs w:val="24"/>
        </w:rPr>
        <w:t>С</w:t>
      </w:r>
      <w:r w:rsidR="002F52C1" w:rsidRPr="008C47A1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682002" w:rsidRPr="008C47A1">
        <w:rPr>
          <w:rFonts w:ascii="Times New Roman" w:hAnsi="Times New Roman" w:cs="Times New Roman"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2" w:history="1">
        <w:r w:rsidRPr="008C47A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8C47A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</w:t>
      </w:r>
      <w:r w:rsidR="00340AEF" w:rsidRPr="008C47A1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</w:p>
    <w:p w:rsidR="00340AEF" w:rsidRPr="008C47A1" w:rsidRDefault="00B12756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11. </w:t>
      </w:r>
      <w:r w:rsidR="000E4BA7" w:rsidRPr="008C47A1">
        <w:rPr>
          <w:rFonts w:ascii="Times New Roman" w:hAnsi="Times New Roman"/>
          <w:sz w:val="24"/>
          <w:szCs w:val="24"/>
        </w:rPr>
        <w:t>С</w:t>
      </w:r>
      <w:r w:rsidR="002F52C1" w:rsidRPr="008C47A1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8C47A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40AEF" w:rsidRPr="008C47A1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8C47A1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2F52C1" w:rsidRPr="008C47A1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340AEF" w:rsidRPr="008C47A1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340AEF" w:rsidRPr="008C47A1">
        <w:rPr>
          <w:rFonts w:ascii="Times New Roman" w:hAnsi="Times New Roman" w:cs="Times New Roman"/>
          <w:sz w:val="24"/>
          <w:szCs w:val="24"/>
        </w:rPr>
        <w:t>:</w:t>
      </w:r>
    </w:p>
    <w:p w:rsidR="00340AEF" w:rsidRPr="008C47A1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04D2D" w:rsidRPr="008C47A1">
        <w:rPr>
          <w:rFonts w:ascii="Times New Roman" w:hAnsi="Times New Roman" w:cs="Times New Roman"/>
          <w:sz w:val="24"/>
          <w:szCs w:val="24"/>
        </w:rPr>
        <w:t>Инспекцию</w:t>
      </w:r>
      <w:r w:rsidRPr="008C47A1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340AEF" w:rsidRPr="008C47A1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8C47A1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40AEF" w:rsidRPr="008C47A1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8C47A1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8C47A1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8C47A1" w:rsidRDefault="00340AEF" w:rsidP="00340AEF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8C47A1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2756" w:rsidRPr="008C47A1" w:rsidRDefault="00B12756" w:rsidP="00CC5FC5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47A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F52C1" w:rsidRPr="008C47A1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</w:t>
      </w:r>
      <w:r w:rsidR="008C47A1" w:rsidRPr="008C47A1">
        <w:rPr>
          <w:rFonts w:ascii="Times New Roman" w:hAnsi="Times New Roman" w:cs="Times New Roman"/>
          <w:b/>
          <w:sz w:val="24"/>
          <w:szCs w:val="24"/>
        </w:rPr>
        <w:t>учета налоговых обязательств</w:t>
      </w:r>
      <w:r w:rsidR="00CC5FC5" w:rsidRPr="008C4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0F3192" w:rsidRPr="008C4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40AEF" w:rsidRPr="008C47A1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F52C1" w:rsidRPr="008C47A1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8C47A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40AEF" w:rsidRPr="008C47A1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организации работы отдела при  реализации возложенных на него задач и функций по курируемым направлениям работы; </w:t>
      </w:r>
    </w:p>
    <w:p w:rsidR="00340AEF" w:rsidRPr="008C47A1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8C47A1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вопросам, возникающим при рассмотрении отделом, заявлений, предложений, жалоб граждан и юридических лиц;</w:t>
      </w:r>
    </w:p>
    <w:p w:rsidR="00340AEF" w:rsidRPr="008C47A1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8C47A1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F52C1" w:rsidRPr="008C47A1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8C47A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40AEF" w:rsidRPr="008C47A1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40AEF" w:rsidRPr="008C47A1" w:rsidRDefault="00340AEF" w:rsidP="00340AEF">
      <w:pPr>
        <w:pStyle w:val="a5"/>
        <w:ind w:firstLine="709"/>
        <w:rPr>
          <w:rFonts w:ascii="Times New Roman" w:hAnsi="Times New Roman" w:cs="Times New Roman"/>
        </w:rPr>
      </w:pPr>
      <w:r w:rsidRPr="008C47A1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 w:rsidR="00104D2D" w:rsidRPr="008C47A1">
        <w:rPr>
          <w:rFonts w:ascii="Times New Roman" w:hAnsi="Times New Roman" w:cs="Times New Roman"/>
        </w:rPr>
        <w:t>Инспекции</w:t>
      </w:r>
      <w:r w:rsidRPr="008C47A1">
        <w:rPr>
          <w:rFonts w:ascii="Times New Roman" w:hAnsi="Times New Roman" w:cs="Times New Roman"/>
        </w:rPr>
        <w:t>, иными нормативными актами.</w:t>
      </w:r>
    </w:p>
    <w:p w:rsidR="00B12756" w:rsidRPr="008C47A1" w:rsidRDefault="00B12756" w:rsidP="0033377A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47A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F52C1" w:rsidRPr="008C47A1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</w:t>
      </w:r>
      <w:r w:rsidR="008C47A1" w:rsidRPr="008C47A1">
        <w:rPr>
          <w:rFonts w:ascii="Times New Roman" w:hAnsi="Times New Roman" w:cs="Times New Roman"/>
          <w:b/>
          <w:sz w:val="24"/>
          <w:szCs w:val="24"/>
        </w:rPr>
        <w:t>учета налоговых обязательств</w:t>
      </w:r>
      <w:r w:rsidR="0033377A" w:rsidRPr="008C4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0369F4" w:rsidRPr="008C4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369F4" w:rsidRPr="008C4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40AEF" w:rsidRPr="008C47A1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14. </w:t>
      </w:r>
      <w:r w:rsidR="000E4BA7" w:rsidRPr="008C47A1">
        <w:rPr>
          <w:rFonts w:ascii="Times New Roman" w:hAnsi="Times New Roman"/>
          <w:sz w:val="24"/>
          <w:szCs w:val="24"/>
        </w:rPr>
        <w:t>С</w:t>
      </w:r>
      <w:r w:rsidR="002F52C1" w:rsidRPr="008C47A1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8C47A1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40AEF" w:rsidRPr="008C47A1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340AEF" w:rsidRPr="008C47A1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8C47A1" w:rsidRDefault="00CC5FC5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15. </w:t>
      </w:r>
      <w:r w:rsidR="000E4BA7" w:rsidRPr="008C47A1">
        <w:rPr>
          <w:rFonts w:ascii="Times New Roman" w:hAnsi="Times New Roman"/>
          <w:sz w:val="24"/>
          <w:szCs w:val="24"/>
        </w:rPr>
        <w:t>С</w:t>
      </w:r>
      <w:r w:rsidR="002F52C1" w:rsidRPr="008C47A1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340AEF" w:rsidRPr="008C47A1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40AEF" w:rsidRPr="008C47A1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04D2D" w:rsidRPr="008C47A1">
        <w:rPr>
          <w:rFonts w:ascii="Times New Roman" w:hAnsi="Times New Roman" w:cs="Times New Roman"/>
          <w:sz w:val="24"/>
          <w:szCs w:val="24"/>
        </w:rPr>
        <w:t>Инспекции</w:t>
      </w:r>
      <w:r w:rsidRPr="008C47A1">
        <w:rPr>
          <w:rFonts w:ascii="Times New Roman" w:hAnsi="Times New Roman" w:cs="Times New Roman"/>
          <w:sz w:val="24"/>
          <w:szCs w:val="24"/>
        </w:rPr>
        <w:t xml:space="preserve"> и отдел</w:t>
      </w:r>
      <w:r w:rsidR="004F2872" w:rsidRPr="008C47A1">
        <w:rPr>
          <w:rFonts w:ascii="Times New Roman" w:hAnsi="Times New Roman" w:cs="Times New Roman"/>
          <w:sz w:val="24"/>
          <w:szCs w:val="24"/>
        </w:rPr>
        <w:t>е</w:t>
      </w:r>
      <w:r w:rsidRPr="008C47A1">
        <w:rPr>
          <w:rFonts w:ascii="Times New Roman" w:hAnsi="Times New Roman" w:cs="Times New Roman"/>
          <w:sz w:val="24"/>
          <w:szCs w:val="24"/>
        </w:rPr>
        <w:t>;</w:t>
      </w:r>
    </w:p>
    <w:p w:rsidR="00340AEF" w:rsidRPr="008C47A1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F2872" w:rsidRPr="008C47A1">
        <w:rPr>
          <w:rFonts w:ascii="Times New Roman" w:hAnsi="Times New Roman" w:cs="Times New Roman"/>
          <w:sz w:val="24"/>
          <w:szCs w:val="24"/>
        </w:rPr>
        <w:t>отдела</w:t>
      </w:r>
      <w:r w:rsidRPr="008C47A1">
        <w:rPr>
          <w:rFonts w:ascii="Times New Roman" w:hAnsi="Times New Roman" w:cs="Times New Roman"/>
          <w:sz w:val="24"/>
          <w:szCs w:val="24"/>
        </w:rPr>
        <w:t>;</w:t>
      </w:r>
    </w:p>
    <w:p w:rsidR="00340AEF" w:rsidRPr="008C47A1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04D2D" w:rsidRPr="008C47A1">
        <w:rPr>
          <w:rFonts w:ascii="Times New Roman" w:hAnsi="Times New Roman" w:cs="Times New Roman"/>
          <w:sz w:val="24"/>
          <w:szCs w:val="24"/>
        </w:rPr>
        <w:t>Инспекции</w:t>
      </w:r>
      <w:r w:rsidRPr="008C47A1">
        <w:rPr>
          <w:rFonts w:ascii="Times New Roman" w:hAnsi="Times New Roman" w:cs="Times New Roman"/>
          <w:sz w:val="24"/>
          <w:szCs w:val="24"/>
        </w:rPr>
        <w:t>.</w:t>
      </w:r>
    </w:p>
    <w:p w:rsidR="00B12756" w:rsidRPr="008C47A1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47A1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  <w:r w:rsidR="00E21067" w:rsidRPr="008C4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21067" w:rsidRPr="008C4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12756" w:rsidRPr="008C47A1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2F52C1" w:rsidRPr="008C47A1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8C47A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12756" w:rsidRPr="008C47A1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47A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12756" w:rsidRPr="008C47A1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2F52C1" w:rsidRPr="008C47A1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8C47A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3" w:history="1">
        <w:r w:rsidRPr="008C47A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8C47A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4" w:history="1">
        <w:r w:rsidRPr="008C47A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8C47A1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2756" w:rsidRPr="008C47A1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47A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21067" w:rsidRPr="008C4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21067" w:rsidRPr="008C4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E04FC" w:rsidRPr="008C47A1" w:rsidRDefault="00FE04FC" w:rsidP="00FE04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04FC" w:rsidRPr="008C47A1" w:rsidRDefault="00FE04FC" w:rsidP="00FE04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2F52C1" w:rsidRPr="008C47A1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8C47A1" w:rsidRPr="008C47A1">
        <w:rPr>
          <w:rFonts w:ascii="Times New Roman" w:hAnsi="Times New Roman" w:cs="Times New Roman"/>
          <w:sz w:val="24"/>
          <w:szCs w:val="24"/>
        </w:rPr>
        <w:t>учета налоговых обязательств</w:t>
      </w:r>
      <w:r w:rsidRPr="008C47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47A1">
        <w:rPr>
          <w:rFonts w:ascii="Times New Roman" w:hAnsi="Times New Roman" w:cs="Times New Roman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104D2D" w:rsidRPr="008C47A1">
        <w:rPr>
          <w:rFonts w:ascii="Times New Roman" w:hAnsi="Times New Roman" w:cs="Times New Roman"/>
          <w:sz w:val="24"/>
          <w:szCs w:val="24"/>
        </w:rPr>
        <w:t>Инспекцией</w:t>
      </w:r>
      <w:r w:rsidRPr="008C47A1">
        <w:rPr>
          <w:rFonts w:ascii="Times New Roman" w:hAnsi="Times New Roman" w:cs="Times New Roman"/>
          <w:sz w:val="24"/>
          <w:szCs w:val="24"/>
        </w:rPr>
        <w:t>:</w:t>
      </w:r>
    </w:p>
    <w:p w:rsidR="00FE04FC" w:rsidRPr="008C47A1" w:rsidRDefault="00FE04FC" w:rsidP="00FE04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E04FC" w:rsidRPr="008C47A1" w:rsidRDefault="00FE04FC" w:rsidP="00FE04F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иных услуг.</w:t>
      </w:r>
    </w:p>
    <w:p w:rsidR="00B12756" w:rsidRPr="008C47A1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47A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12756" w:rsidRPr="008C47A1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A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69F4" w:rsidRPr="008C47A1" w:rsidRDefault="0021394C" w:rsidP="00E2106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 xml:space="preserve">19. </w:t>
      </w:r>
      <w:r w:rsidR="000369F4" w:rsidRPr="008C47A1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2F52C1" w:rsidRPr="008C47A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0369F4" w:rsidRPr="008C47A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369F4" w:rsidRPr="008C47A1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8C47A1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69F4" w:rsidRPr="008C47A1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8C47A1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8C47A1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69F4" w:rsidRPr="008C47A1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69F4" w:rsidRPr="008C47A1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47A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4F2872" w:rsidRPr="008C47A1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8C47A1">
        <w:rPr>
          <w:rFonts w:ascii="Times New Roman" w:hAnsi="Times New Roman" w:cs="Times New Roman"/>
          <w:sz w:val="24"/>
          <w:szCs w:val="24"/>
        </w:rPr>
        <w:t>.</w:t>
      </w:r>
    </w:p>
    <w:p w:rsidR="000369F4" w:rsidRPr="008C47A1" w:rsidRDefault="000369F4">
      <w:pPr>
        <w:pStyle w:val="ConsPlusNormal"/>
        <w:jc w:val="center"/>
        <w:outlineLvl w:val="0"/>
      </w:pPr>
    </w:p>
    <w:p w:rsidR="000369F4" w:rsidRPr="008C47A1" w:rsidRDefault="000369F4">
      <w:pPr>
        <w:pStyle w:val="ConsPlusNormal"/>
        <w:jc w:val="center"/>
        <w:outlineLvl w:val="0"/>
      </w:pPr>
    </w:p>
    <w:p w:rsidR="003D050F" w:rsidRPr="008C47A1" w:rsidRDefault="003D050F">
      <w:pPr>
        <w:pStyle w:val="ConsPlusNormal"/>
        <w:jc w:val="center"/>
        <w:outlineLvl w:val="0"/>
      </w:pPr>
    </w:p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Pr="008C47A1" w:rsidRDefault="003D050F" w:rsidP="003D050F"/>
    <w:p w:rsidR="003D050F" w:rsidRDefault="003D050F" w:rsidP="003D050F"/>
    <w:p w:rsidR="009C3E86" w:rsidRDefault="009C3E86" w:rsidP="003D050F"/>
    <w:p w:rsidR="009C3E86" w:rsidRDefault="009C3E86" w:rsidP="003D050F"/>
    <w:p w:rsidR="009C3E86" w:rsidRDefault="009C3E86" w:rsidP="003D050F"/>
    <w:p w:rsidR="009C3E86" w:rsidRDefault="009C3E86" w:rsidP="003D050F"/>
    <w:p w:rsidR="003D050F" w:rsidRPr="008C47A1" w:rsidRDefault="003D050F" w:rsidP="003D050F">
      <w:bookmarkStart w:id="0" w:name="_GoBack"/>
      <w:bookmarkEnd w:id="0"/>
    </w:p>
    <w:p w:rsidR="003D050F" w:rsidRPr="008C47A1" w:rsidRDefault="003D050F" w:rsidP="003D050F"/>
    <w:p w:rsidR="003D050F" w:rsidRPr="008C47A1" w:rsidRDefault="003D050F" w:rsidP="003D050F">
      <w:pPr>
        <w:widowControl w:val="0"/>
        <w:autoSpaceDE w:val="0"/>
        <w:autoSpaceDN w:val="0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C47A1">
        <w:rPr>
          <w:rFonts w:ascii="Times New Roman" w:eastAsia="Calibri" w:hAnsi="Times New Roman" w:cs="Times New Roman"/>
          <w:sz w:val="24"/>
          <w:szCs w:val="24"/>
        </w:rPr>
        <w:lastRenderedPageBreak/>
        <w:t>Лист ознакомления</w:t>
      </w:r>
    </w:p>
    <w:p w:rsidR="003D050F" w:rsidRPr="008C47A1" w:rsidRDefault="003D050F" w:rsidP="003D0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2614"/>
        <w:gridCol w:w="2438"/>
        <w:gridCol w:w="1984"/>
        <w:gridCol w:w="1984"/>
      </w:tblGrid>
      <w:tr w:rsidR="008C47A1" w:rsidRPr="008C47A1" w:rsidTr="006A1C19">
        <w:tc>
          <w:tcPr>
            <w:tcW w:w="567" w:type="dxa"/>
          </w:tcPr>
          <w:p w:rsidR="003D050F" w:rsidRPr="008C47A1" w:rsidRDefault="003D050F" w:rsidP="006A1C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A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614" w:type="dxa"/>
          </w:tcPr>
          <w:p w:rsidR="003D050F" w:rsidRPr="008C47A1" w:rsidRDefault="003D050F" w:rsidP="006A1C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A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3D050F" w:rsidRPr="008C47A1" w:rsidRDefault="003D050F" w:rsidP="006A1C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A1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3D050F" w:rsidRPr="008C47A1" w:rsidRDefault="003D050F" w:rsidP="006A1C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A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3D050F" w:rsidRPr="008C47A1" w:rsidRDefault="003D050F" w:rsidP="006A1C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7A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C47A1" w:rsidRPr="008C47A1" w:rsidTr="006A1C19">
        <w:tc>
          <w:tcPr>
            <w:tcW w:w="567" w:type="dxa"/>
          </w:tcPr>
          <w:p w:rsidR="003D050F" w:rsidRPr="008C47A1" w:rsidRDefault="008C47A1" w:rsidP="006A1C1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4" w:type="dxa"/>
          </w:tcPr>
          <w:p w:rsidR="003D050F" w:rsidRPr="008C47A1" w:rsidRDefault="003D050F" w:rsidP="008C47A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3D050F" w:rsidRPr="008C47A1" w:rsidRDefault="003D050F" w:rsidP="006A1C1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D050F" w:rsidRPr="008C47A1" w:rsidRDefault="003D050F" w:rsidP="006A1C1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D050F" w:rsidRPr="008C47A1" w:rsidRDefault="003D050F" w:rsidP="006A1C1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50F" w:rsidRPr="008C47A1" w:rsidTr="006A1C19">
        <w:tc>
          <w:tcPr>
            <w:tcW w:w="567" w:type="dxa"/>
          </w:tcPr>
          <w:p w:rsidR="003D050F" w:rsidRPr="008C47A1" w:rsidRDefault="003D050F" w:rsidP="006A1C19">
            <w:pPr>
              <w:pStyle w:val="ConsPlusNormal"/>
              <w:spacing w:line="276" w:lineRule="auto"/>
            </w:pPr>
          </w:p>
        </w:tc>
        <w:tc>
          <w:tcPr>
            <w:tcW w:w="2614" w:type="dxa"/>
          </w:tcPr>
          <w:p w:rsidR="003D050F" w:rsidRPr="008C47A1" w:rsidRDefault="003D050F" w:rsidP="006A1C19">
            <w:pPr>
              <w:pStyle w:val="ConsPlusNormal"/>
              <w:spacing w:line="276" w:lineRule="auto"/>
            </w:pPr>
          </w:p>
        </w:tc>
        <w:tc>
          <w:tcPr>
            <w:tcW w:w="2438" w:type="dxa"/>
          </w:tcPr>
          <w:p w:rsidR="003D050F" w:rsidRPr="008C47A1" w:rsidRDefault="003D050F" w:rsidP="006A1C19">
            <w:pPr>
              <w:pStyle w:val="ConsPlusNormal"/>
              <w:spacing w:line="276" w:lineRule="auto"/>
            </w:pPr>
          </w:p>
        </w:tc>
        <w:tc>
          <w:tcPr>
            <w:tcW w:w="1984" w:type="dxa"/>
          </w:tcPr>
          <w:p w:rsidR="003D050F" w:rsidRPr="008C47A1" w:rsidRDefault="003D050F" w:rsidP="006A1C19">
            <w:pPr>
              <w:pStyle w:val="ConsPlusNormal"/>
              <w:spacing w:line="276" w:lineRule="auto"/>
            </w:pPr>
          </w:p>
        </w:tc>
        <w:tc>
          <w:tcPr>
            <w:tcW w:w="1984" w:type="dxa"/>
          </w:tcPr>
          <w:p w:rsidR="003D050F" w:rsidRPr="008C47A1" w:rsidRDefault="003D050F" w:rsidP="006A1C19">
            <w:pPr>
              <w:pStyle w:val="ConsPlusNormal"/>
              <w:spacing w:line="276" w:lineRule="auto"/>
            </w:pPr>
          </w:p>
        </w:tc>
      </w:tr>
    </w:tbl>
    <w:p w:rsidR="003D050F" w:rsidRPr="008C47A1" w:rsidRDefault="003D050F" w:rsidP="003D050F">
      <w:pPr>
        <w:pStyle w:val="ConsPlusNormal"/>
        <w:jc w:val="both"/>
      </w:pPr>
    </w:p>
    <w:p w:rsidR="000369F4" w:rsidRPr="008C47A1" w:rsidRDefault="000369F4" w:rsidP="003D050F"/>
    <w:sectPr w:rsidR="000369F4" w:rsidRPr="008C47A1" w:rsidSect="00133A2B">
      <w:headerReference w:type="default" r:id="rId45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285" w:rsidRDefault="00155285" w:rsidP="000369F4">
      <w:pPr>
        <w:spacing w:after="0" w:line="240" w:lineRule="auto"/>
      </w:pPr>
      <w:r>
        <w:separator/>
      </w:r>
    </w:p>
  </w:endnote>
  <w:endnote w:type="continuationSeparator" w:id="0">
    <w:p w:rsidR="00155285" w:rsidRDefault="00155285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285" w:rsidRDefault="00155285" w:rsidP="000369F4">
      <w:pPr>
        <w:spacing w:after="0" w:line="240" w:lineRule="auto"/>
      </w:pPr>
      <w:r>
        <w:separator/>
      </w:r>
    </w:p>
  </w:footnote>
  <w:footnote w:type="continuationSeparator" w:id="0">
    <w:p w:rsidR="00155285" w:rsidRDefault="00155285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870C5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3E8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369F4"/>
    <w:rsid w:val="00054A91"/>
    <w:rsid w:val="00062700"/>
    <w:rsid w:val="000822C0"/>
    <w:rsid w:val="000872C2"/>
    <w:rsid w:val="000A1062"/>
    <w:rsid w:val="000D0A04"/>
    <w:rsid w:val="000D57F7"/>
    <w:rsid w:val="000D697D"/>
    <w:rsid w:val="000E4BA7"/>
    <w:rsid w:val="000F3192"/>
    <w:rsid w:val="00104D2D"/>
    <w:rsid w:val="00133A2B"/>
    <w:rsid w:val="00143643"/>
    <w:rsid w:val="00155285"/>
    <w:rsid w:val="00182CE2"/>
    <w:rsid w:val="001C0878"/>
    <w:rsid w:val="001C2F16"/>
    <w:rsid w:val="0021394C"/>
    <w:rsid w:val="0025063C"/>
    <w:rsid w:val="00273D4D"/>
    <w:rsid w:val="0028172B"/>
    <w:rsid w:val="002C1C48"/>
    <w:rsid w:val="002F52C1"/>
    <w:rsid w:val="00313F0D"/>
    <w:rsid w:val="0033377A"/>
    <w:rsid w:val="00340AEF"/>
    <w:rsid w:val="003B691D"/>
    <w:rsid w:val="003D050F"/>
    <w:rsid w:val="003D203E"/>
    <w:rsid w:val="0041403F"/>
    <w:rsid w:val="00431998"/>
    <w:rsid w:val="00474EFC"/>
    <w:rsid w:val="004C275C"/>
    <w:rsid w:val="004F1989"/>
    <w:rsid w:val="004F2872"/>
    <w:rsid w:val="005237DF"/>
    <w:rsid w:val="00583FAA"/>
    <w:rsid w:val="005B2C19"/>
    <w:rsid w:val="005B3F74"/>
    <w:rsid w:val="006144F3"/>
    <w:rsid w:val="00682002"/>
    <w:rsid w:val="00726280"/>
    <w:rsid w:val="00727420"/>
    <w:rsid w:val="007572AD"/>
    <w:rsid w:val="00766B2C"/>
    <w:rsid w:val="007B2D44"/>
    <w:rsid w:val="007D2143"/>
    <w:rsid w:val="00807423"/>
    <w:rsid w:val="00870C50"/>
    <w:rsid w:val="008C3945"/>
    <w:rsid w:val="008C47A1"/>
    <w:rsid w:val="008D4899"/>
    <w:rsid w:val="009148E2"/>
    <w:rsid w:val="00942336"/>
    <w:rsid w:val="0097776C"/>
    <w:rsid w:val="00983507"/>
    <w:rsid w:val="009C28AF"/>
    <w:rsid w:val="009C3E86"/>
    <w:rsid w:val="009C4EBA"/>
    <w:rsid w:val="009D268E"/>
    <w:rsid w:val="009E3C5A"/>
    <w:rsid w:val="00A072A2"/>
    <w:rsid w:val="00A21DA0"/>
    <w:rsid w:val="00A67241"/>
    <w:rsid w:val="00A853A2"/>
    <w:rsid w:val="00B12756"/>
    <w:rsid w:val="00B9172C"/>
    <w:rsid w:val="00BA400E"/>
    <w:rsid w:val="00BA5F10"/>
    <w:rsid w:val="00BD5B58"/>
    <w:rsid w:val="00C033B5"/>
    <w:rsid w:val="00C1217D"/>
    <w:rsid w:val="00C56FE1"/>
    <w:rsid w:val="00C61A82"/>
    <w:rsid w:val="00C72758"/>
    <w:rsid w:val="00C875B3"/>
    <w:rsid w:val="00C97F67"/>
    <w:rsid w:val="00CC5FC5"/>
    <w:rsid w:val="00D0683F"/>
    <w:rsid w:val="00D77038"/>
    <w:rsid w:val="00DF1AD3"/>
    <w:rsid w:val="00E03210"/>
    <w:rsid w:val="00E21067"/>
    <w:rsid w:val="00E555C1"/>
    <w:rsid w:val="00E64782"/>
    <w:rsid w:val="00E968A9"/>
    <w:rsid w:val="00EE3A8B"/>
    <w:rsid w:val="00F01692"/>
    <w:rsid w:val="00F016C3"/>
    <w:rsid w:val="00F14020"/>
    <w:rsid w:val="00F2368C"/>
    <w:rsid w:val="00F7010B"/>
    <w:rsid w:val="00F96B12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ab">
    <w:name w:val="Body Text Indent"/>
    <w:basedOn w:val="a"/>
    <w:link w:val="ac"/>
    <w:uiPriority w:val="99"/>
    <w:semiHidden/>
    <w:unhideWhenUsed/>
    <w:rsid w:val="008C47A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C47A1"/>
  </w:style>
  <w:style w:type="paragraph" w:styleId="ad">
    <w:name w:val="Balloon Text"/>
    <w:basedOn w:val="a"/>
    <w:link w:val="ae"/>
    <w:uiPriority w:val="99"/>
    <w:semiHidden/>
    <w:unhideWhenUsed/>
    <w:rsid w:val="008C4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C47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ab">
    <w:name w:val="Body Text Indent"/>
    <w:basedOn w:val="a"/>
    <w:link w:val="ac"/>
    <w:uiPriority w:val="99"/>
    <w:semiHidden/>
    <w:unhideWhenUsed/>
    <w:rsid w:val="008C47A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C47A1"/>
  </w:style>
  <w:style w:type="paragraph" w:styleId="ad">
    <w:name w:val="Balloon Text"/>
    <w:basedOn w:val="a"/>
    <w:link w:val="ae"/>
    <w:uiPriority w:val="99"/>
    <w:semiHidden/>
    <w:unhideWhenUsed/>
    <w:rsid w:val="008C4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C47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C049373273143B4DFB3F7F018A8794C6D39D26D19E5EA92FF051E9E69FDnEH" TargetMode="External"/><Relationship Id="rId39" Type="http://schemas.openxmlformats.org/officeDocument/2006/relationships/hyperlink" Target="consultantplus://offline/ref=B703F3737F03BB8C44205895FE02D94D01C15594F8474B4A8D8EBE064854BB65DC80816DB0AC8D8CK2C0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yperlink" Target="consultantplus://offline/ref=BC049373273143B4DFB3F7F018A8794C6D31DC6A1FE5EA92FF051E9E69DEF2A9F5893AD00A1E5BE3FCn6H" TargetMode="External"/><Relationship Id="rId42" Type="http://schemas.openxmlformats.org/officeDocument/2006/relationships/hyperlink" Target="consultantplus://offline/ref=B703F3737F03BB8C44205895FE02D94D01C25D98F2424B4A8D8EBE064854BB65DC80816DB0AC8C8CK2C5I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C049373273143B4DFB3F7F018A8794C6E31DC601EE5EA92FF051E9E69FDnEH" TargetMode="External"/><Relationship Id="rId33" Type="http://schemas.openxmlformats.org/officeDocument/2006/relationships/hyperlink" Target="consultantplus://offline/ref=BC049373273143B4DFB3F7F018A8794C6D30D2691AE5EA92FF051E9E69FDnEH" TargetMode="External"/><Relationship Id="rId38" Type="http://schemas.openxmlformats.org/officeDocument/2006/relationships/hyperlink" Target="consultantplus://offline/ref=B703F3737F03BB8C44205895FE02D94D01C15594F8474B4A8D8EBE064854BB65DC80816DB0AC8D8EK2C1I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C049373273143B4DFB3F7F018A8794C6D30D16B1FE2EA92FF051E9E69FDnEH" TargetMode="External"/><Relationship Id="rId41" Type="http://schemas.openxmlformats.org/officeDocument/2006/relationships/hyperlink" Target="consultantplus://offline/ref=B703F3737F03BB8C44205895FE02D94D01C15594F8474B4A8D8EBE064854BB65DC80816DB0AC8D89K2CA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BC049373273143B4DFB3F7F018A8794C6D31DD6B1FE3EA92FF051E9E69FDnEH" TargetMode="External"/><Relationship Id="rId32" Type="http://schemas.openxmlformats.org/officeDocument/2006/relationships/hyperlink" Target="consultantplus://offline/ref=BC049373273143B4DFB3F7F018A8794C6E31D16D1FE5EA92FF051E9E69FDnEH" TargetMode="External"/><Relationship Id="rId37" Type="http://schemas.openxmlformats.org/officeDocument/2006/relationships/hyperlink" Target="consultantplus://offline/ref=BC049373273143B4DFB3F7F018A8794C6D30D06C1DE1EA92FF051E9E69FDnEH" TargetMode="External"/><Relationship Id="rId40" Type="http://schemas.openxmlformats.org/officeDocument/2006/relationships/hyperlink" Target="consultantplus://offline/ref=B703F3737F03BB8C44205895FE02D94D01C15594F8474B4A8D8EBE064854BB65DC80816DB0AC8D8BK2C7I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C049373273143B4DFB3F7F018A8794C6D30D06919EDEA92FF051E9E69FDnEH" TargetMode="External"/><Relationship Id="rId36" Type="http://schemas.openxmlformats.org/officeDocument/2006/relationships/hyperlink" Target="consultantplus://offline/ref=BC049373273143B4DFB3F7F018A8794C6830D76F1CEFB798F75C129CF6nE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C049373273143B4DFB3F7F018A8794C6E3FD76E17E2EA92FF051E9E69FDnEH" TargetMode="External"/><Relationship Id="rId44" Type="http://schemas.openxmlformats.org/officeDocument/2006/relationships/hyperlink" Target="consultantplus://offline/ref=B703F3737F03BB8C44205895FE02D94D01C15594F8474B4A8D8EBE064854BB65DC80816DB0AC8D89K2C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_" TargetMode="External"/><Relationship Id="rId27" Type="http://schemas.openxmlformats.org/officeDocument/2006/relationships/hyperlink" Target="consultantplus://offline/ref=BC049373273143B4DFB3F7F018A8794C6D38D26B1CE3EA92FF051E9E69FDnEH" TargetMode="External"/><Relationship Id="rId30" Type="http://schemas.openxmlformats.org/officeDocument/2006/relationships/hyperlink" Target="consultantplus://offline/ref=BC049373273143B4DFB3F7F018A8794C6D3EDC601BE7EA92FF051E9E69FDnEH" TargetMode="External"/><Relationship Id="rId35" Type="http://schemas.openxmlformats.org/officeDocument/2006/relationships/hyperlink" Target="consultantplus://offline/ref=BC049373273143B4DFB3F7F018A8794C6D30D36D1DE2EA92FF051E9E69FDnEH" TargetMode="External"/><Relationship Id="rId43" Type="http://schemas.openxmlformats.org/officeDocument/2006/relationships/hyperlink" Target="consultantplus://offline/ref=B703F3737F03BB8C44205895FE02D94D0BCA5191F84F164085D7B2044F5BE472DBC98D6CB0AC8FK8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4854</Words>
  <Characters>27670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2</cp:revision>
  <cp:lastPrinted>2022-03-14T15:29:00Z</cp:lastPrinted>
  <dcterms:created xsi:type="dcterms:W3CDTF">2022-05-16T12:38:00Z</dcterms:created>
  <dcterms:modified xsi:type="dcterms:W3CDTF">2022-05-16T12:38:00Z</dcterms:modified>
</cp:coreProperties>
</file>